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40CD" w14:textId="77777777" w:rsidR="003E0D30" w:rsidRPr="00B86297" w:rsidRDefault="003E0D30" w:rsidP="003E0D30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6791AC05" w14:textId="77777777" w:rsidR="003E0D30" w:rsidRPr="00B86297" w:rsidRDefault="003E0D30" w:rsidP="003E0D30">
      <w:pPr>
        <w:pStyle w:val="Nagwek6"/>
        <w:jc w:val="both"/>
        <w:rPr>
          <w:rFonts w:ascii="Tahoma" w:hAnsi="Tahoma" w:cs="Tahoma"/>
          <w:u w:val="single"/>
        </w:rPr>
      </w:pPr>
    </w:p>
    <w:p w14:paraId="5A813AD2" w14:textId="77777777" w:rsidR="003E0D30" w:rsidRPr="00B86297" w:rsidRDefault="003E0D30" w:rsidP="003E0D30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14:paraId="2ABA5F8F" w14:textId="77777777" w:rsidR="003E0D30" w:rsidRPr="00B86297" w:rsidRDefault="003E0D30" w:rsidP="003E0D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4AF0BF8C" w14:textId="77777777" w:rsidR="003E0D30" w:rsidRPr="00B86297" w:rsidRDefault="003E0D30" w:rsidP="003E0D30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0F14C75" w14:textId="77777777" w:rsidR="003E0D30" w:rsidRDefault="003E0D30" w:rsidP="003E0D3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3E0D30" w:rsidRPr="00F1019C" w14:paraId="09C0D544" w14:textId="77777777" w:rsidTr="00682BA3">
        <w:tc>
          <w:tcPr>
            <w:tcW w:w="4219" w:type="dxa"/>
          </w:tcPr>
          <w:p w14:paraId="140EDBE1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19160322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7C82F242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4694D60C" w14:textId="77777777" w:rsidR="003E0D30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56E45ECD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1215D384" w14:textId="77777777" w:rsidR="003E0D30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6A6017C9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037D7A00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7FBE0EC3" w14:textId="77777777" w:rsidR="003E0D30" w:rsidRDefault="003E0D30" w:rsidP="00682BA3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39495AF5" w14:textId="77777777" w:rsidR="003E0D30" w:rsidRDefault="003E0D30" w:rsidP="00682BA3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4E333641" w14:textId="77777777" w:rsidR="003E0D30" w:rsidRDefault="003E0D30" w:rsidP="00682BA3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1DB53FDF" w14:textId="77777777" w:rsidR="003E0D30" w:rsidRDefault="003E0D30" w:rsidP="00682BA3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4D6002D6" w14:textId="77777777" w:rsidR="003E0D30" w:rsidRDefault="003E0D30" w:rsidP="00682BA3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7759A7C0" w14:textId="77777777" w:rsidR="003E0D30" w:rsidRDefault="003E0D30" w:rsidP="00682BA3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14:paraId="4585730D" w14:textId="77777777" w:rsidR="003E0D30" w:rsidRPr="00F1019C" w:rsidRDefault="003E0D30" w:rsidP="00682BA3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2B9B8EC5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3E0D30" w:rsidRPr="00F1019C" w14:paraId="75DBC186" w14:textId="77777777" w:rsidTr="00682BA3">
        <w:tc>
          <w:tcPr>
            <w:tcW w:w="4219" w:type="dxa"/>
          </w:tcPr>
          <w:p w14:paraId="45C23FEF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481B906F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6480DFA5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3F10974E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7A89676B" w14:textId="77777777" w:rsidR="003E0D30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04517D25" w14:textId="77777777" w:rsidR="003E0D30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453A9EED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74EFC38F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2D2E4082" w14:textId="77777777" w:rsidR="003E0D30" w:rsidRDefault="003E0D30" w:rsidP="00682BA3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626D82EE" w14:textId="77777777" w:rsidR="003E0D30" w:rsidRDefault="003E0D30" w:rsidP="00682BA3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1E44DE26" w14:textId="77777777" w:rsidR="003E0D30" w:rsidRDefault="003E0D30" w:rsidP="00682BA3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530B0AAE" w14:textId="77777777" w:rsidR="003E0D30" w:rsidRDefault="003E0D30" w:rsidP="00682BA3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69A59BDC" w14:textId="77777777" w:rsidR="003E0D30" w:rsidRDefault="003E0D30" w:rsidP="00682BA3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11594148" w14:textId="77777777" w:rsidR="003E0D30" w:rsidRPr="00F1019C" w:rsidRDefault="003E0D30" w:rsidP="00682BA3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282A3263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3E0D30" w:rsidRPr="00F1019C" w14:paraId="53254808" w14:textId="77777777" w:rsidTr="00682BA3">
        <w:tc>
          <w:tcPr>
            <w:tcW w:w="4219" w:type="dxa"/>
          </w:tcPr>
          <w:p w14:paraId="0A9C2F6A" w14:textId="77777777" w:rsidR="003E0D30" w:rsidRPr="00F1019C" w:rsidRDefault="003E0D30" w:rsidP="00682BA3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14:paraId="24D3A131" w14:textId="77777777" w:rsidR="003E0D30" w:rsidRPr="00240CEB" w:rsidRDefault="003E0D30" w:rsidP="00682BA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65DBAAAB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372F421B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2B07D370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66472A0E" w14:textId="77777777" w:rsidR="003E0D30" w:rsidRPr="00F1019C" w:rsidRDefault="003E0D30" w:rsidP="00682BA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84938CA" w14:textId="77777777" w:rsidR="003E0D30" w:rsidRDefault="003E0D30" w:rsidP="003E0D30">
      <w:pPr>
        <w:jc w:val="both"/>
        <w:rPr>
          <w:rFonts w:ascii="Tahoma" w:hAnsi="Tahoma" w:cs="Tahoma"/>
        </w:rPr>
      </w:pPr>
    </w:p>
    <w:p w14:paraId="0C148E14" w14:textId="77777777" w:rsidR="003E0D30" w:rsidRDefault="003E0D30" w:rsidP="003E0D30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14:paraId="0B9B4FF0" w14:textId="77777777" w:rsidR="003E0D30" w:rsidRPr="00B0436B" w:rsidRDefault="003E0D30" w:rsidP="003E0D30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14:paraId="60566647" w14:textId="77777777" w:rsidR="003E0D30" w:rsidRDefault="003E0D30" w:rsidP="003E0D30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6D9EA58E" w14:textId="77777777" w:rsidR="003E0D30" w:rsidRPr="00240CEB" w:rsidRDefault="003E0D30" w:rsidP="003E0D30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7A422AC6" w14:textId="77777777" w:rsidR="003E0D30" w:rsidRPr="00B0436B" w:rsidRDefault="003E0D30" w:rsidP="003E0D30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576FE73D" w14:textId="77777777" w:rsidR="003E0D30" w:rsidRPr="00B0436B" w:rsidRDefault="003E0D30" w:rsidP="003E0D30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7B06EBFE" w14:textId="77777777" w:rsidR="003E0D30" w:rsidRPr="00BA01B1" w:rsidRDefault="003E0D30" w:rsidP="003E0D30">
      <w:pPr>
        <w:jc w:val="both"/>
        <w:rPr>
          <w:rFonts w:ascii="Tahoma" w:hAnsi="Tahoma" w:cs="Tahoma"/>
          <w:sz w:val="22"/>
          <w:szCs w:val="22"/>
        </w:rPr>
      </w:pPr>
    </w:p>
    <w:p w14:paraId="5398717F" w14:textId="77777777" w:rsidR="003E0D30" w:rsidRPr="00644A8C" w:rsidRDefault="003E0D30" w:rsidP="003E0D30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1A4709A7" w14:textId="77777777" w:rsidR="003E0D30" w:rsidRDefault="003E0D30" w:rsidP="003E0D30">
      <w:pPr>
        <w:pStyle w:val="Default"/>
        <w:jc w:val="both"/>
        <w:rPr>
          <w:rFonts w:ascii="Tahoma" w:hAnsi="Tahoma" w:cs="Tahoma"/>
          <w:b/>
        </w:rPr>
      </w:pPr>
      <w:r w:rsidRPr="00010A0C">
        <w:rPr>
          <w:rFonts w:ascii="Tahoma" w:hAnsi="Tahoma" w:cs="Tahoma"/>
          <w:sz w:val="20"/>
          <w:szCs w:val="20"/>
        </w:rPr>
        <w:t>W odpowiedzi na ogłoszenie o przetargu nieograniczonym oferujemy wykonanie zamówienia, przedmiotem którego jest</w:t>
      </w:r>
      <w:r>
        <w:rPr>
          <w:rFonts w:ascii="Tahoma" w:hAnsi="Tahoma" w:cs="Tahoma"/>
          <w:sz w:val="20"/>
          <w:szCs w:val="20"/>
        </w:rPr>
        <w:t>:</w:t>
      </w:r>
      <w:r w:rsidRPr="005D6B15">
        <w:rPr>
          <w:rFonts w:ascii="Tahoma" w:hAnsi="Tahoma" w:cs="Tahoma"/>
          <w:b/>
        </w:rPr>
        <w:t xml:space="preserve"> </w:t>
      </w:r>
    </w:p>
    <w:p w14:paraId="324A1074" w14:textId="77777777" w:rsidR="003E0D30" w:rsidRPr="00FD478E" w:rsidRDefault="003E0D30" w:rsidP="003E0D30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5E66023D" w14:textId="77777777" w:rsidR="003E0D30" w:rsidRPr="00AB52AB" w:rsidRDefault="003E0D30" w:rsidP="003E0D30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0A70BEAC" w14:textId="77777777" w:rsidR="003E0D30" w:rsidRDefault="003E0D30" w:rsidP="003E0D30">
      <w:pPr>
        <w:pStyle w:val="NormalnyWeb"/>
        <w:tabs>
          <w:tab w:val="left" w:pos="3780"/>
        </w:tabs>
        <w:spacing w:before="0" w:after="0"/>
        <w:ind w:firstLine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Oferujemy następujące ceny jednostkowe brutto za realizację przedmiotu zamówienia: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7043"/>
        <w:gridCol w:w="1265"/>
      </w:tblGrid>
      <w:tr w:rsidR="003E0D30" w:rsidRPr="00FC4F6B" w14:paraId="4E4D668A" w14:textId="77777777" w:rsidTr="00682BA3">
        <w:tc>
          <w:tcPr>
            <w:tcW w:w="745" w:type="dxa"/>
          </w:tcPr>
          <w:p w14:paraId="224F7E2A" w14:textId="77777777" w:rsidR="003E0D30" w:rsidRPr="00FC4F6B" w:rsidRDefault="003E0D30" w:rsidP="00682BA3">
            <w:pPr>
              <w:pStyle w:val="Tekstpodstawowy"/>
              <w:spacing w:after="0"/>
              <w:ind w:firstLine="1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C4F6B">
              <w:rPr>
                <w:rFonts w:ascii="Tahoma" w:hAnsi="Tahoma" w:cs="Tahoma"/>
                <w:color w:val="000000" w:themeColor="text1"/>
                <w:sz w:val="16"/>
                <w:szCs w:val="16"/>
              </w:rPr>
              <w:t>Pozycja</w:t>
            </w:r>
          </w:p>
        </w:tc>
        <w:tc>
          <w:tcPr>
            <w:tcW w:w="7189" w:type="dxa"/>
          </w:tcPr>
          <w:p w14:paraId="5EA7D524" w14:textId="77777777" w:rsidR="003E0D30" w:rsidRPr="00FC4F6B" w:rsidRDefault="003E0D30" w:rsidP="00682BA3">
            <w:pPr>
              <w:pStyle w:val="Tekstpodstawowy"/>
              <w:spacing w:after="0"/>
              <w:ind w:firstLine="1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C4F6B">
              <w:rPr>
                <w:rFonts w:ascii="Tahoma" w:hAnsi="Tahoma" w:cs="Tahoma"/>
                <w:color w:val="000000" w:themeColor="text1"/>
                <w:sz w:val="16"/>
                <w:szCs w:val="16"/>
              </w:rPr>
              <w:t>Kryterium oceny</w:t>
            </w:r>
          </w:p>
        </w:tc>
        <w:tc>
          <w:tcPr>
            <w:tcW w:w="1279" w:type="dxa"/>
          </w:tcPr>
          <w:p w14:paraId="67A8B5A5" w14:textId="77777777" w:rsidR="003E0D30" w:rsidRPr="00FC4F6B" w:rsidRDefault="003E0D30" w:rsidP="00682BA3">
            <w:pPr>
              <w:pStyle w:val="Tekstpodstawowy"/>
              <w:spacing w:after="0"/>
              <w:ind w:firstLine="1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(w złotych)</w:t>
            </w:r>
          </w:p>
        </w:tc>
      </w:tr>
      <w:tr w:rsidR="003E0D30" w:rsidRPr="00FC4F6B" w14:paraId="0A7A606F" w14:textId="77777777" w:rsidTr="00682BA3">
        <w:tc>
          <w:tcPr>
            <w:tcW w:w="745" w:type="dxa"/>
            <w:vAlign w:val="center"/>
          </w:tcPr>
          <w:p w14:paraId="0A638FAE" w14:textId="77777777" w:rsidR="003E0D30" w:rsidRPr="0066427E" w:rsidRDefault="003E0D30" w:rsidP="00682BA3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6427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9" w:type="dxa"/>
          </w:tcPr>
          <w:p w14:paraId="288BCDFE" w14:textId="77777777" w:rsidR="003E0D30" w:rsidRPr="00CF5364" w:rsidRDefault="003E0D30" w:rsidP="00682BA3">
            <w:pPr>
              <w:pStyle w:val="Tekstpodstawowy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Cenę ryczałtową brutto za utrzymanie czystości w strefie I w miesiącach od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lutego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do marca 2019 r. dla czynności  określonych w  załączniku do umowy </w:t>
            </w:r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pkt 1. </w:t>
            </w:r>
            <w:proofErr w:type="spellStart"/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>ppkt</w:t>
            </w:r>
            <w:proofErr w:type="spellEnd"/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a 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1279" w:type="dxa"/>
            <w:vAlign w:val="center"/>
          </w:tcPr>
          <w:p w14:paraId="166A6391" w14:textId="77777777" w:rsidR="003E0D30" w:rsidRPr="0066427E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E0D30" w:rsidRPr="00FC4F6B" w14:paraId="0FA64F57" w14:textId="77777777" w:rsidTr="00682BA3">
        <w:tc>
          <w:tcPr>
            <w:tcW w:w="745" w:type="dxa"/>
            <w:vAlign w:val="center"/>
          </w:tcPr>
          <w:p w14:paraId="13D242FE" w14:textId="77777777" w:rsidR="003E0D30" w:rsidRPr="0066427E" w:rsidRDefault="003E0D30" w:rsidP="00682BA3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9" w:type="dxa"/>
          </w:tcPr>
          <w:p w14:paraId="0460B463" w14:textId="77777777" w:rsidR="003E0D30" w:rsidRDefault="003E0D30" w:rsidP="00682BA3">
            <w:pPr>
              <w:pStyle w:val="Tekstpodstawowy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Cenę ryczałtową brutto za utrzymanie czystości w strefie I w miesiącach od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stycznia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do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grudnia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2019 r. dla czynności  określonych w  załączniku do umowy </w:t>
            </w:r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>pkt 1.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(uwzględniającą punkty od b do e).</w:t>
            </w:r>
          </w:p>
          <w:p w14:paraId="0CF4F097" w14:textId="77777777" w:rsidR="003E0D30" w:rsidRPr="00CF5364" w:rsidRDefault="003E0D30" w:rsidP="00682BA3">
            <w:pPr>
              <w:pStyle w:val="Tekstpodstawowy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2BBE944B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94BC701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B1E4F52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4D5F473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F0FBCC4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9C96EA4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E0D30" w:rsidRPr="00FC4F6B" w14:paraId="2365CE6D" w14:textId="77777777" w:rsidTr="00682BA3">
        <w:tc>
          <w:tcPr>
            <w:tcW w:w="745" w:type="dxa"/>
          </w:tcPr>
          <w:p w14:paraId="7A3E7433" w14:textId="77777777" w:rsidR="003E0D30" w:rsidRPr="0066427E" w:rsidRDefault="003E0D30" w:rsidP="00682BA3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8468" w:type="dxa"/>
            <w:gridSpan w:val="2"/>
          </w:tcPr>
          <w:p w14:paraId="48FCC030" w14:textId="77777777" w:rsidR="003E0D30" w:rsidRPr="00CF5364" w:rsidRDefault="003E0D30" w:rsidP="00682BA3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>Ceny jednostkowe brutto za utrzymanie czystości dla realizacji usługi określonej  w załączniku  do umowy w punkcie 2 w  rozbiciu na :</w:t>
            </w:r>
          </w:p>
        </w:tc>
      </w:tr>
      <w:tr w:rsidR="003E0D30" w:rsidRPr="00FC4F6B" w14:paraId="45FC2A4F" w14:textId="77777777" w:rsidTr="00682BA3">
        <w:trPr>
          <w:trHeight w:val="626"/>
        </w:trPr>
        <w:tc>
          <w:tcPr>
            <w:tcW w:w="745" w:type="dxa"/>
            <w:vAlign w:val="center"/>
          </w:tcPr>
          <w:p w14:paraId="13ACEF09" w14:textId="77777777" w:rsidR="003E0D30" w:rsidRPr="0066427E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642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189" w:type="dxa"/>
          </w:tcPr>
          <w:p w14:paraId="6C5AF207" w14:textId="77777777" w:rsidR="003E0D30" w:rsidRPr="00CF5364" w:rsidRDefault="003E0D30" w:rsidP="00682BA3">
            <w:pPr>
              <w:pStyle w:val="Tekstpodstawowy"/>
              <w:widowControl/>
              <w:adjustRightInd w:val="0"/>
              <w:spacing w:after="0"/>
              <w:ind w:firstLine="20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mechanicznego i uzupełniająco ręcznego zamiatania ulic, parkingów wraz ze zbieraniem papierów, puszek, butelek i innych nieczystości</w:t>
            </w:r>
          </w:p>
        </w:tc>
        <w:tc>
          <w:tcPr>
            <w:tcW w:w="1279" w:type="dxa"/>
            <w:vAlign w:val="center"/>
          </w:tcPr>
          <w:p w14:paraId="7803D480" w14:textId="77777777" w:rsidR="003E0D30" w:rsidRPr="0066427E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E0D30" w:rsidRPr="00FC4F6B" w14:paraId="6913F644" w14:textId="77777777" w:rsidTr="00682BA3">
        <w:trPr>
          <w:trHeight w:val="330"/>
        </w:trPr>
        <w:tc>
          <w:tcPr>
            <w:tcW w:w="745" w:type="dxa"/>
            <w:vAlign w:val="center"/>
          </w:tcPr>
          <w:p w14:paraId="75F0039E" w14:textId="77777777" w:rsidR="003E0D30" w:rsidRPr="0066427E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189" w:type="dxa"/>
          </w:tcPr>
          <w:p w14:paraId="13C7CC52" w14:textId="77777777" w:rsidR="003E0D30" w:rsidRPr="00CF5364" w:rsidRDefault="003E0D30" w:rsidP="00682BA3">
            <w:pPr>
              <w:pStyle w:val="Tekstpodstawowy"/>
              <w:widowControl/>
              <w:adjustRightInd w:val="0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zamiatania ręcznego</w:t>
            </w:r>
          </w:p>
        </w:tc>
        <w:tc>
          <w:tcPr>
            <w:tcW w:w="1279" w:type="dxa"/>
            <w:vAlign w:val="center"/>
          </w:tcPr>
          <w:p w14:paraId="72F62C72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E0D30" w:rsidRPr="00FC4F6B" w14:paraId="62D2D169" w14:textId="77777777" w:rsidTr="00682BA3">
        <w:tc>
          <w:tcPr>
            <w:tcW w:w="745" w:type="dxa"/>
            <w:vAlign w:val="center"/>
          </w:tcPr>
          <w:p w14:paraId="3DDB7B6D" w14:textId="77777777" w:rsidR="003E0D30" w:rsidRPr="0066427E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189" w:type="dxa"/>
          </w:tcPr>
          <w:p w14:paraId="281ACD94" w14:textId="77777777" w:rsidR="003E0D30" w:rsidRPr="00CF5364" w:rsidRDefault="003E0D30" w:rsidP="00682BA3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zamiatania mechanicznego chodników</w:t>
            </w:r>
          </w:p>
        </w:tc>
        <w:tc>
          <w:tcPr>
            <w:tcW w:w="1279" w:type="dxa"/>
            <w:vAlign w:val="center"/>
          </w:tcPr>
          <w:p w14:paraId="274D7D76" w14:textId="77777777" w:rsidR="003E0D30" w:rsidRPr="0066427E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E0D30" w:rsidRPr="00FC4F6B" w14:paraId="0E20DE6F" w14:textId="77777777" w:rsidTr="00682BA3">
        <w:tc>
          <w:tcPr>
            <w:tcW w:w="745" w:type="dxa"/>
            <w:vAlign w:val="center"/>
          </w:tcPr>
          <w:p w14:paraId="4CB8962A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7189" w:type="dxa"/>
          </w:tcPr>
          <w:p w14:paraId="6065AE1C" w14:textId="77777777" w:rsidR="003E0D30" w:rsidRPr="00CF5364" w:rsidRDefault="003E0D30" w:rsidP="00682BA3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cenę jednostkową brutto za 100 m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usuwania zachwaszczenia (ręcznie, mechanicznie lub poprzez zastosowanie oprysków) z chodników gminnych</w:t>
            </w:r>
          </w:p>
        </w:tc>
        <w:tc>
          <w:tcPr>
            <w:tcW w:w="1279" w:type="dxa"/>
            <w:vAlign w:val="center"/>
          </w:tcPr>
          <w:p w14:paraId="37D554BE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E0D30" w:rsidRPr="00FC4F6B" w14:paraId="7F2B9C63" w14:textId="77777777" w:rsidTr="00682BA3">
        <w:tc>
          <w:tcPr>
            <w:tcW w:w="745" w:type="dxa"/>
            <w:vAlign w:val="center"/>
          </w:tcPr>
          <w:p w14:paraId="1E0200E6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189" w:type="dxa"/>
          </w:tcPr>
          <w:p w14:paraId="4DE9305A" w14:textId="77777777" w:rsidR="003E0D30" w:rsidRPr="00CF5364" w:rsidRDefault="003E0D30" w:rsidP="00682BA3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posprzątanie nieczystości (w tym liści) ze 100m</w:t>
            </w:r>
            <w:r w:rsidRPr="00CF5364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 xml:space="preserve">2 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faktycznie zanieczyszczonego terenu</w:t>
            </w:r>
          </w:p>
        </w:tc>
        <w:tc>
          <w:tcPr>
            <w:tcW w:w="1279" w:type="dxa"/>
            <w:vAlign w:val="center"/>
          </w:tcPr>
          <w:p w14:paraId="05F0BA66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E0D30" w:rsidRPr="00FC4F6B" w14:paraId="06BE70E3" w14:textId="77777777" w:rsidTr="00682BA3">
        <w:tc>
          <w:tcPr>
            <w:tcW w:w="745" w:type="dxa"/>
            <w:vAlign w:val="center"/>
          </w:tcPr>
          <w:p w14:paraId="471B9127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189" w:type="dxa"/>
          </w:tcPr>
          <w:p w14:paraId="079C6382" w14:textId="77777777" w:rsidR="003E0D30" w:rsidRPr="00CF5364" w:rsidRDefault="003E0D30" w:rsidP="00682BA3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mechanicznego zmywania ulic</w:t>
            </w:r>
          </w:p>
        </w:tc>
        <w:tc>
          <w:tcPr>
            <w:tcW w:w="1279" w:type="dxa"/>
            <w:vAlign w:val="center"/>
          </w:tcPr>
          <w:p w14:paraId="15A219A4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E0D30" w:rsidRPr="00FC4F6B" w14:paraId="4430F8B5" w14:textId="77777777" w:rsidTr="00682BA3">
        <w:tc>
          <w:tcPr>
            <w:tcW w:w="745" w:type="dxa"/>
            <w:vAlign w:val="center"/>
          </w:tcPr>
          <w:p w14:paraId="52FD72CE" w14:textId="77777777" w:rsidR="003E0D30" w:rsidRPr="0066427E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7189" w:type="dxa"/>
          </w:tcPr>
          <w:p w14:paraId="602A2778" w14:textId="77777777" w:rsidR="003E0D30" w:rsidRPr="00CF5364" w:rsidRDefault="003E0D30" w:rsidP="00682BA3">
            <w:pPr>
              <w:pStyle w:val="Tekstpodstawowy"/>
              <w:widowControl/>
              <w:adjustRightInd w:val="0"/>
              <w:spacing w:after="0"/>
              <w:ind w:firstLine="20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mechanicznego polewania ulic</w:t>
            </w:r>
          </w:p>
        </w:tc>
        <w:tc>
          <w:tcPr>
            <w:tcW w:w="1279" w:type="dxa"/>
            <w:vAlign w:val="center"/>
          </w:tcPr>
          <w:p w14:paraId="4C39103E" w14:textId="77777777" w:rsidR="003E0D30" w:rsidRPr="0066427E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E0D30" w:rsidRPr="00FC4F6B" w14:paraId="0F8D109E" w14:textId="77777777" w:rsidTr="00682BA3">
        <w:tc>
          <w:tcPr>
            <w:tcW w:w="745" w:type="dxa"/>
            <w:vAlign w:val="center"/>
          </w:tcPr>
          <w:p w14:paraId="25C21DF5" w14:textId="77777777" w:rsidR="003E0D30" w:rsidRPr="0026196C" w:rsidRDefault="003E0D30" w:rsidP="00682BA3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9" w:type="dxa"/>
          </w:tcPr>
          <w:p w14:paraId="2304108E" w14:textId="77777777" w:rsidR="003E0D30" w:rsidRPr="00CF5364" w:rsidRDefault="003E0D30" w:rsidP="00682BA3">
            <w:pPr>
              <w:pStyle w:val="Tekstpodstawowy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Cenę miesięczną brutto.………………zł obsługi prac społecznie użytecznych (za wszystkie dni robocze  w miesiącu od poniedziałku do piątku) przypadającą na jedną osobę skierowaną do pracy przez Ośrodek Pomocy Społecznej uwzględniającą:</w:t>
            </w:r>
          </w:p>
          <w:p w14:paraId="6DFBD52D" w14:textId="77777777" w:rsidR="003E0D30" w:rsidRPr="00CF5364" w:rsidRDefault="003E0D30" w:rsidP="003E0D30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nadzór nad pracownikami,</w:t>
            </w:r>
          </w:p>
          <w:p w14:paraId="712E0506" w14:textId="77777777" w:rsidR="003E0D30" w:rsidRPr="00CF5364" w:rsidRDefault="003E0D30" w:rsidP="003E0D30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zapewnienie narzędzi (miotły, łopaty, sztychówki, motyki, nożyce do cięcia żywopłotu, itp.), kamizelek ostrzegawczych, rękawic, worków foliowych, zapewnienie wody przy temp. powyżej 25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>0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</w:t>
            </w:r>
          </w:p>
          <w:p w14:paraId="0D83A3C1" w14:textId="77777777" w:rsidR="003E0D30" w:rsidRPr="00CF5364" w:rsidRDefault="003E0D30" w:rsidP="003E0D30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szkolenie BHP pracowników,</w:t>
            </w:r>
          </w:p>
          <w:p w14:paraId="0E2DDE3C" w14:textId="77777777" w:rsidR="003E0D30" w:rsidRPr="00CF5364" w:rsidRDefault="003E0D30" w:rsidP="003E0D30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transport osób  i narzędzi na miejsce pracy,</w:t>
            </w:r>
          </w:p>
          <w:p w14:paraId="10B36357" w14:textId="77777777" w:rsidR="003E0D30" w:rsidRPr="00CF5364" w:rsidRDefault="003E0D30" w:rsidP="003E0D30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transport  odpadów.</w:t>
            </w:r>
          </w:p>
          <w:p w14:paraId="4CF6B548" w14:textId="77777777" w:rsidR="003E0D30" w:rsidRPr="00CF5364" w:rsidRDefault="003E0D30" w:rsidP="00682BA3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2F95593C" w14:textId="77777777" w:rsidR="003E0D30" w:rsidRDefault="003E0D30" w:rsidP="00682BA3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31C32B41" w14:textId="77777777" w:rsidR="003E0D30" w:rsidRDefault="003E0D30" w:rsidP="003E0D30">
      <w:pPr>
        <w:pStyle w:val="NormalnyWeb"/>
        <w:tabs>
          <w:tab w:val="left" w:pos="3780"/>
        </w:tabs>
        <w:spacing w:before="0" w:after="0"/>
        <w:ind w:firstLine="426"/>
        <w:jc w:val="center"/>
        <w:rPr>
          <w:rFonts w:ascii="Tahoma" w:hAnsi="Tahoma" w:cs="Tahoma"/>
          <w:sz w:val="20"/>
        </w:rPr>
      </w:pPr>
    </w:p>
    <w:p w14:paraId="275F3CC0" w14:textId="77777777" w:rsidR="003E0D30" w:rsidRPr="00AD0AFD" w:rsidRDefault="003E0D30" w:rsidP="003E0D30">
      <w:pPr>
        <w:rPr>
          <w:rFonts w:ascii="Tahoma" w:hAnsi="Tahoma" w:cs="Tahoma"/>
        </w:rPr>
      </w:pPr>
    </w:p>
    <w:p w14:paraId="0BAA46F4" w14:textId="77777777" w:rsidR="003E0D30" w:rsidRPr="00AD0AFD" w:rsidRDefault="003E0D30" w:rsidP="003E0D30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1E70B0C5" w14:textId="77777777" w:rsidR="003E0D30" w:rsidRPr="00AD0AFD" w:rsidRDefault="003E0D30" w:rsidP="003E0D30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643A3CE5" w14:textId="77777777" w:rsidR="003E0D30" w:rsidRDefault="003E0D30" w:rsidP="003E0D30">
      <w:pPr>
        <w:adjustRightInd w:val="0"/>
        <w:jc w:val="both"/>
        <w:rPr>
          <w:rFonts w:ascii="Tahoma" w:hAnsi="Tahoma" w:cs="Tahoma"/>
          <w:bCs/>
        </w:rPr>
      </w:pPr>
    </w:p>
    <w:p w14:paraId="293F1A66" w14:textId="77777777" w:rsidR="003E0D30" w:rsidRPr="005D6B15" w:rsidRDefault="003E0D30" w:rsidP="003E0D30">
      <w:pPr>
        <w:adjustRightInd w:val="0"/>
        <w:rPr>
          <w:rFonts w:ascii="Tahoma" w:hAnsi="Tahoma" w:cs="Tahoma"/>
          <w:b/>
          <w:bCs/>
        </w:rPr>
      </w:pPr>
      <w:r w:rsidRPr="005D6B15">
        <w:rPr>
          <w:rFonts w:ascii="Tahoma" w:hAnsi="Tahoma" w:cs="Tahoma"/>
        </w:rPr>
        <w:t xml:space="preserve">Przedmiot zamówienia wykonamy </w:t>
      </w:r>
      <w:r w:rsidRPr="005D6B15">
        <w:rPr>
          <w:rFonts w:ascii="Tahoma" w:hAnsi="Tahoma" w:cs="Tahoma"/>
          <w:b/>
          <w:bCs/>
        </w:rPr>
        <w:t>w t</w:t>
      </w:r>
      <w:r>
        <w:rPr>
          <w:rFonts w:ascii="Tahoma" w:hAnsi="Tahoma" w:cs="Tahoma"/>
          <w:b/>
          <w:bCs/>
        </w:rPr>
        <w:t xml:space="preserve">erminie: do dnia 31 grudnia 2019 </w:t>
      </w:r>
      <w:r w:rsidRPr="005D6B15">
        <w:rPr>
          <w:rFonts w:ascii="Tahoma" w:hAnsi="Tahoma" w:cs="Tahoma"/>
          <w:b/>
          <w:bCs/>
        </w:rPr>
        <w:t>r.</w:t>
      </w:r>
    </w:p>
    <w:p w14:paraId="74E48289" w14:textId="77777777" w:rsidR="003E0D30" w:rsidRDefault="003E0D30" w:rsidP="003E0D30">
      <w:pPr>
        <w:jc w:val="both"/>
        <w:rPr>
          <w:rFonts w:ascii="Tahoma" w:hAnsi="Tahoma" w:cs="Tahoma"/>
          <w:b/>
          <w:bCs/>
        </w:rPr>
      </w:pPr>
    </w:p>
    <w:p w14:paraId="7D70A68B" w14:textId="77777777" w:rsidR="003E0D30" w:rsidRDefault="003E0D30" w:rsidP="003E0D30">
      <w:pPr>
        <w:jc w:val="both"/>
        <w:rPr>
          <w:rFonts w:ascii="Tahoma" w:hAnsi="Tahoma" w:cs="Tahoma"/>
          <w:lang w:eastAsia="en-US"/>
        </w:rPr>
      </w:pPr>
      <w:r w:rsidRPr="00B86297"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14:paraId="65B22E89" w14:textId="77777777" w:rsidR="003E0D30" w:rsidRDefault="003E0D30" w:rsidP="003E0D30">
      <w:pPr>
        <w:jc w:val="both"/>
        <w:rPr>
          <w:rFonts w:ascii="Tahoma" w:hAnsi="Tahoma" w:cs="Tahoma"/>
          <w:lang w:eastAsia="en-US"/>
        </w:rPr>
      </w:pPr>
    </w:p>
    <w:p w14:paraId="7FB02A56" w14:textId="77777777" w:rsidR="003E0D30" w:rsidRPr="00FD764B" w:rsidRDefault="003E0D30" w:rsidP="003E0D3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24552D04" w14:textId="77777777" w:rsidR="003E0D30" w:rsidRPr="005D6B15" w:rsidRDefault="003E0D30" w:rsidP="003E0D3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2ACAB05" w14:textId="77777777" w:rsidR="003E0D30" w:rsidRPr="005D6B15" w:rsidRDefault="003E0D30" w:rsidP="003E0D30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6529E456" w14:textId="77777777" w:rsidR="003E0D30" w:rsidRPr="00036ED5" w:rsidRDefault="003E0D30" w:rsidP="003E0D30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1329AB76" w14:textId="77777777" w:rsidR="003E0D30" w:rsidRPr="008326D4" w:rsidRDefault="003E0D30" w:rsidP="003E0D30">
      <w:pPr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40A376C7" w14:textId="77777777" w:rsidR="003E0D30" w:rsidRPr="008326D4" w:rsidRDefault="003E0D30" w:rsidP="003E0D30">
      <w:pPr>
        <w:tabs>
          <w:tab w:val="left" w:pos="567"/>
        </w:tabs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5A1090E0" w14:textId="77777777" w:rsidR="003E0D30" w:rsidRPr="008326D4" w:rsidRDefault="003E0D30" w:rsidP="003E0D30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4892C062" w14:textId="77777777" w:rsidR="003E0D30" w:rsidRPr="008326D4" w:rsidRDefault="003E0D30" w:rsidP="003E0D30">
      <w:pPr>
        <w:ind w:left="567" w:hanging="567"/>
        <w:jc w:val="both"/>
        <w:rPr>
          <w:rFonts w:ascii="Tahoma" w:hAnsi="Tahoma" w:cs="Tahoma"/>
        </w:rPr>
      </w:pPr>
    </w:p>
    <w:p w14:paraId="40EB55BB" w14:textId="77777777" w:rsidR="003E0D30" w:rsidRPr="008326D4" w:rsidRDefault="003E0D30" w:rsidP="003E0D30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1F44B084" w14:textId="77777777" w:rsidR="003E0D30" w:rsidRPr="008326D4" w:rsidRDefault="003E0D30" w:rsidP="003E0D30">
      <w:pPr>
        <w:ind w:left="567" w:hanging="567"/>
        <w:jc w:val="both"/>
        <w:rPr>
          <w:rFonts w:ascii="Tahoma" w:hAnsi="Tahoma" w:cs="Tahoma"/>
        </w:rPr>
      </w:pPr>
    </w:p>
    <w:p w14:paraId="293479AB" w14:textId="77777777" w:rsidR="003E0D30" w:rsidRPr="008326D4" w:rsidRDefault="003E0D30" w:rsidP="003E0D30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5D2C540F" w14:textId="77777777" w:rsidR="003E0D30" w:rsidRPr="008326D4" w:rsidRDefault="003E0D30" w:rsidP="003E0D30">
      <w:pPr>
        <w:ind w:left="567"/>
        <w:jc w:val="both"/>
        <w:rPr>
          <w:rFonts w:ascii="Tahoma" w:hAnsi="Tahoma" w:cs="Tahoma"/>
        </w:rPr>
      </w:pPr>
    </w:p>
    <w:p w14:paraId="08A1B379" w14:textId="77777777" w:rsidR="003E0D30" w:rsidRPr="008326D4" w:rsidRDefault="003E0D30" w:rsidP="003E0D30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3E6ECB46" w14:textId="77777777" w:rsidR="003E0D30" w:rsidRPr="008326D4" w:rsidRDefault="003E0D30" w:rsidP="003E0D30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3B791D9D" w14:textId="77777777" w:rsidR="003E0D30" w:rsidRPr="008326D4" w:rsidRDefault="003E0D30" w:rsidP="003E0D30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3071DA11" w14:textId="77777777" w:rsidR="003E0D30" w:rsidRPr="008326D4" w:rsidRDefault="003E0D30" w:rsidP="003E0D30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1AC78356" w14:textId="77777777" w:rsidR="003E0D30" w:rsidRPr="008326D4" w:rsidRDefault="003E0D30" w:rsidP="003E0D30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730646D1" w14:textId="77777777" w:rsidR="003E0D30" w:rsidRPr="00FD764B" w:rsidRDefault="003E0D30" w:rsidP="003E0D30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52D7B231" w14:textId="77777777" w:rsidR="003E0D30" w:rsidRPr="008326D4" w:rsidRDefault="003E0D30" w:rsidP="003E0D30">
      <w:pPr>
        <w:tabs>
          <w:tab w:val="left" w:pos="0"/>
        </w:tabs>
        <w:jc w:val="both"/>
        <w:rPr>
          <w:rFonts w:ascii="Tahoma" w:hAnsi="Tahoma" w:cs="Tahoma"/>
        </w:rPr>
      </w:pPr>
    </w:p>
    <w:p w14:paraId="37DBDBCA" w14:textId="77777777" w:rsidR="003E0D30" w:rsidRPr="00FD764B" w:rsidRDefault="003E0D30" w:rsidP="003E0D30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088BB3FF" w14:textId="77777777" w:rsidR="003E0D30" w:rsidRPr="008326D4" w:rsidRDefault="003E0D30" w:rsidP="003E0D30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8326D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8326D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8326D4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284E86B" w14:textId="77777777" w:rsidR="003E0D30" w:rsidRPr="008326D4" w:rsidRDefault="003E0D30" w:rsidP="003E0D30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6FD54635" w14:textId="77777777" w:rsidR="003E0D30" w:rsidRPr="008326D4" w:rsidRDefault="003E0D30" w:rsidP="003E0D30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8326D4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8326D4">
        <w:rPr>
          <w:rFonts w:ascii="Tahoma" w:hAnsi="Tahoma" w:cs="Tahoma"/>
          <w:color w:val="auto"/>
          <w:sz w:val="20"/>
          <w:szCs w:val="20"/>
        </w:rPr>
        <w:t>:</w:t>
      </w:r>
    </w:p>
    <w:p w14:paraId="63F34A79" w14:textId="77777777" w:rsidR="003E0D30" w:rsidRPr="008326D4" w:rsidRDefault="003E0D30" w:rsidP="003E0D30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8428"/>
      </w:tblGrid>
      <w:tr w:rsidR="003E0D30" w:rsidRPr="008326D4" w14:paraId="68BF3200" w14:textId="77777777" w:rsidTr="00682BA3">
        <w:tc>
          <w:tcPr>
            <w:tcW w:w="413" w:type="dxa"/>
          </w:tcPr>
          <w:p w14:paraId="077D0177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61ADEF38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3E0D30" w:rsidRPr="008326D4" w14:paraId="22C5DA8A" w14:textId="77777777" w:rsidTr="00682BA3">
        <w:trPr>
          <w:trHeight w:val="465"/>
        </w:trPr>
        <w:tc>
          <w:tcPr>
            <w:tcW w:w="413" w:type="dxa"/>
          </w:tcPr>
          <w:p w14:paraId="09EE111B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0D12E9E4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29A38255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0CBBAB1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3E0D30" w:rsidRPr="008326D4" w14:paraId="4959A3BC" w14:textId="77777777" w:rsidTr="00682BA3">
        <w:tc>
          <w:tcPr>
            <w:tcW w:w="413" w:type="dxa"/>
          </w:tcPr>
          <w:p w14:paraId="1B5DA97E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733BFF14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FB5A294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62AF72F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3E0D30" w:rsidRPr="008326D4" w14:paraId="1E330CBD" w14:textId="77777777" w:rsidTr="00682BA3">
        <w:tc>
          <w:tcPr>
            <w:tcW w:w="413" w:type="dxa"/>
          </w:tcPr>
          <w:p w14:paraId="0EEB3F16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71DFF606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7EE2583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621EAA1" w14:textId="77777777" w:rsidR="003E0D30" w:rsidRPr="008326D4" w:rsidRDefault="003E0D30" w:rsidP="00682BA3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277C77DE" w14:textId="77777777" w:rsidR="003E0D30" w:rsidRDefault="003E0D30" w:rsidP="003E0D30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6D0F44E1" w14:textId="77777777" w:rsidR="003E0D30" w:rsidRPr="008326D4" w:rsidRDefault="003E0D30" w:rsidP="003E0D30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7DD265A5" w14:textId="77777777" w:rsidR="003E0D30" w:rsidRPr="008326D4" w:rsidRDefault="003E0D30" w:rsidP="003E0D30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0B92592A" w14:textId="77777777" w:rsidR="003E0D30" w:rsidRPr="008326D4" w:rsidRDefault="003E0D30" w:rsidP="003E0D30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08735B3B" w14:textId="77777777" w:rsidR="003E0D30" w:rsidRDefault="003E0D30" w:rsidP="003E0D30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4C7F9809" w14:textId="77777777" w:rsidR="003E0D30" w:rsidRDefault="003E0D30" w:rsidP="003E0D30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5F8748C" w14:textId="77777777" w:rsidR="003E0D30" w:rsidRPr="00F9272A" w:rsidRDefault="003E0D30" w:rsidP="003E0D30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379C128D" w14:textId="77777777" w:rsidR="003E0D30" w:rsidRDefault="003E0D30" w:rsidP="003E0D30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79807014" w14:textId="77777777" w:rsidR="003E0D30" w:rsidRDefault="003E0D30" w:rsidP="003E0D30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4F58ACB2" w14:textId="77777777" w:rsidR="003E0D30" w:rsidRDefault="003E0D30" w:rsidP="003E0D30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17E60534" w14:textId="77777777" w:rsidR="003E0D30" w:rsidRDefault="003E0D30" w:rsidP="003E0D30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6E625BE0" w14:textId="77777777" w:rsidR="003E0D30" w:rsidRDefault="003E0D30" w:rsidP="003E0D30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4E6BA539" w14:textId="77777777" w:rsidR="003E0D30" w:rsidRDefault="003E0D30" w:rsidP="003E0D30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12AE577F" w14:textId="77777777" w:rsidR="003E0D30" w:rsidRDefault="003E0D30" w:rsidP="003E0D30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455F6A2B" w14:textId="77777777" w:rsidR="003E0D30" w:rsidRDefault="003E0D30" w:rsidP="003E0D30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14:paraId="7878D4F3" w14:textId="77777777" w:rsidR="003E0D30" w:rsidRPr="00FD764B" w:rsidRDefault="003E0D30" w:rsidP="003E0D30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( </w:t>
      </w:r>
      <w:r w:rsidRPr="008326D4">
        <w:rPr>
          <w:rFonts w:ascii="Tahoma" w:hAnsi="Tahoma" w:cs="Tahoma"/>
          <w:sz w:val="16"/>
          <w:szCs w:val="16"/>
        </w:rPr>
        <w:t xml:space="preserve">podpis Wykonawcy  lub podpis osoby/ </w:t>
      </w:r>
      <w:proofErr w:type="spellStart"/>
      <w:r w:rsidRPr="008326D4">
        <w:rPr>
          <w:rFonts w:ascii="Tahoma" w:hAnsi="Tahoma" w:cs="Tahoma"/>
          <w:sz w:val="16"/>
          <w:szCs w:val="16"/>
        </w:rPr>
        <w:t>ób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8326D4">
        <w:rPr>
          <w:rFonts w:ascii="Tahoma" w:hAnsi="Tahoma" w:cs="Tahoma"/>
          <w:sz w:val="16"/>
          <w:szCs w:val="16"/>
        </w:rPr>
        <w:t>ych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14:paraId="4E8E6C9B" w14:textId="77777777" w:rsidR="003E0D30" w:rsidRDefault="003E0D30" w:rsidP="003E0D30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8E959BD" w14:textId="77777777" w:rsidR="003E0D30" w:rsidRDefault="003E0D30" w:rsidP="003E0D30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B2482EC" w14:textId="77777777" w:rsidR="003E0D30" w:rsidRDefault="003E0D30" w:rsidP="003E0D30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2BF7AB8" w14:textId="77777777" w:rsidR="003E0D30" w:rsidRDefault="003E0D30" w:rsidP="003E0D30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6D3964D" w14:textId="77777777" w:rsidR="003E0D30" w:rsidRDefault="003E0D30" w:rsidP="003E0D30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E39B6F4" w14:textId="77777777" w:rsidR="003E0D30" w:rsidRDefault="003E0D30" w:rsidP="003E0D30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072C9B35" w14:textId="77777777" w:rsidR="003E0D30" w:rsidRDefault="003E0D30" w:rsidP="003E0D30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54AEC16" w14:textId="77777777" w:rsidR="003E0D30" w:rsidRDefault="003E0D30" w:rsidP="003E0D30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364FEBCC" w14:textId="77777777" w:rsidR="003E0D30" w:rsidRDefault="003E0D30" w:rsidP="003E0D3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315C8DA" w14:textId="77777777" w:rsidR="003E0D30" w:rsidRPr="003D14FD" w:rsidRDefault="003E0D30" w:rsidP="003E0D3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65C72191" w14:textId="77777777" w:rsidR="003E0D30" w:rsidRPr="00953BC3" w:rsidRDefault="003E0D30" w:rsidP="003E0D30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235FB7BB" w14:textId="77777777" w:rsidR="003E0D30" w:rsidRPr="00456D54" w:rsidRDefault="003E0D30" w:rsidP="003E0D30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3E0D30" w:rsidRPr="00456D54" w14:paraId="20B32DE4" w14:textId="77777777" w:rsidTr="00682BA3">
        <w:trPr>
          <w:trHeight w:val="1181"/>
        </w:trPr>
        <w:tc>
          <w:tcPr>
            <w:tcW w:w="5098" w:type="dxa"/>
          </w:tcPr>
          <w:p w14:paraId="2A1844AC" w14:textId="77777777" w:rsidR="003E0D30" w:rsidRPr="00456D54" w:rsidRDefault="003E0D30" w:rsidP="00682BA3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000F35C2" w14:textId="77777777" w:rsidR="003E0D30" w:rsidRPr="00456D54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628DFA96" w14:textId="77777777" w:rsidR="003E0D30" w:rsidRPr="00456D54" w:rsidRDefault="003E0D30" w:rsidP="00682BA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BD345A6" w14:textId="77777777" w:rsidR="003E0D30" w:rsidRPr="00456D54" w:rsidRDefault="003E0D30" w:rsidP="00682BA3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7323F420" w14:textId="77777777" w:rsidR="003E0D30" w:rsidRPr="00456D54" w:rsidRDefault="003E0D30" w:rsidP="00682BA3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45597586" w14:textId="77777777" w:rsidR="003E0D30" w:rsidRPr="00456D54" w:rsidRDefault="003E0D30" w:rsidP="00682BA3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13FE5FF0" w14:textId="77777777" w:rsidR="003E0D30" w:rsidRPr="00456D54" w:rsidRDefault="003E0D30" w:rsidP="00682BA3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14F4440B" w14:textId="77777777" w:rsidR="003E0D30" w:rsidRPr="00456D54" w:rsidRDefault="003E0D30" w:rsidP="003E0D30">
      <w:pPr>
        <w:jc w:val="both"/>
        <w:rPr>
          <w:rFonts w:ascii="Tahoma" w:hAnsi="Tahoma" w:cs="Tahoma"/>
          <w:sz w:val="21"/>
          <w:szCs w:val="21"/>
        </w:rPr>
      </w:pPr>
    </w:p>
    <w:p w14:paraId="79E32705" w14:textId="77777777" w:rsidR="003E0D30" w:rsidRPr="00456D54" w:rsidRDefault="003E0D30" w:rsidP="003E0D30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1A5CE088" w14:textId="77777777" w:rsidR="003E0D30" w:rsidRPr="00EA564F" w:rsidRDefault="003E0D30" w:rsidP="003E0D30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781E82AA" w14:textId="77777777" w:rsidR="003E0D30" w:rsidRDefault="003E0D30" w:rsidP="003E0D30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4587BBFA" w14:textId="77777777" w:rsidR="003E0D30" w:rsidRPr="00686549" w:rsidRDefault="003E0D30" w:rsidP="003E0D30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14:paraId="0343485B" w14:textId="77777777" w:rsidR="003E0D30" w:rsidRPr="00686549" w:rsidRDefault="003E0D30" w:rsidP="003E0D30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473B7911" w14:textId="77777777" w:rsidR="003E0D30" w:rsidRPr="00FD478E" w:rsidRDefault="003E0D30" w:rsidP="003E0D30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4FA048E2" w14:textId="77777777" w:rsidR="003E0D30" w:rsidRPr="00686549" w:rsidRDefault="003E0D30" w:rsidP="003E0D30">
      <w:pPr>
        <w:spacing w:after="160" w:line="259" w:lineRule="auto"/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14:paraId="5318F06D" w14:textId="77777777" w:rsidR="003E0D30" w:rsidRPr="00456D54" w:rsidRDefault="003E0D30" w:rsidP="003E0D3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7ECC55C4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034E0C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19D5CFFE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990E81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CCE3A41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</w:p>
    <w:p w14:paraId="2E9D8111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B6D3E84" w14:textId="77777777" w:rsidR="003E0D30" w:rsidRPr="00456D54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90449E2" w14:textId="77777777" w:rsidR="003E0D30" w:rsidRPr="00456D54" w:rsidRDefault="003E0D30" w:rsidP="003E0D3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14934DBA" w14:textId="77777777" w:rsidR="003E0D30" w:rsidRPr="00686549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</w:t>
      </w:r>
      <w:proofErr w:type="spellStart"/>
      <w:r w:rsidRPr="00686549">
        <w:rPr>
          <w:rFonts w:ascii="Tahoma" w:hAnsi="Tahoma" w:cs="Tahoma"/>
        </w:rPr>
        <w:t>ych</w:t>
      </w:r>
      <w:proofErr w:type="spellEnd"/>
      <w:r w:rsidRPr="00686549"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72199E40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5BD8FA9B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2E12E1CE" w14:textId="77777777" w:rsidR="003E0D30" w:rsidRPr="003F27A8" w:rsidRDefault="003E0D30" w:rsidP="003E0D30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 xml:space="preserve">(wskazać podmiot i określić odpowiedni zakres dla wskazanego podmiotu). </w:t>
      </w:r>
    </w:p>
    <w:p w14:paraId="256D58FB" w14:textId="77777777" w:rsidR="003E0D30" w:rsidRDefault="003E0D30" w:rsidP="003E0D30">
      <w:pPr>
        <w:spacing w:line="360" w:lineRule="auto"/>
        <w:jc w:val="both"/>
        <w:rPr>
          <w:rFonts w:ascii="Tahoma" w:hAnsi="Tahoma" w:cs="Tahoma"/>
        </w:rPr>
      </w:pPr>
    </w:p>
    <w:p w14:paraId="6EFB510C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A613E95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3FAAB278" w14:textId="77777777" w:rsidR="003E0D30" w:rsidRPr="00456D54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28D855B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A41ACC7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48E3B64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F8930C8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D217778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7F11887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746B608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EC21339" w14:textId="77777777" w:rsidR="003E0D30" w:rsidRPr="00456D54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6681BAB" w14:textId="77777777" w:rsidR="003E0D30" w:rsidRPr="00456D54" w:rsidRDefault="003E0D30" w:rsidP="003E0D3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2FA3E2C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52FE9A9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A23E3C4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</w:p>
    <w:p w14:paraId="5DE5BB48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514E9445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</w:p>
    <w:p w14:paraId="4E9AF01C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8FA423B" w14:textId="77777777" w:rsidR="003E0D30" w:rsidRPr="00456D54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3CBA608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AD3727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29C07D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CA55C6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7496905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4EA15B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911745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368B9A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969579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CF1069F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97B60F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30556A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496F91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49E006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24118E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CC26A73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97A8CE6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D7C4C91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4921790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9ED4B1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525AEC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76FAA8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7AE0AB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09A73D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617B98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CF508A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51A251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CCAB49" w14:textId="77777777" w:rsidR="003E0D30" w:rsidRPr="003D14FD" w:rsidRDefault="003E0D30" w:rsidP="003E0D3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CD3C94A" w14:textId="77777777" w:rsidR="003E0D30" w:rsidRPr="003D14FD" w:rsidRDefault="003E0D30" w:rsidP="003E0D3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43DDF772" w14:textId="77777777" w:rsidR="003E0D30" w:rsidRDefault="003E0D30" w:rsidP="003E0D30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356AA8E8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3E0D30" w:rsidRPr="00456D54" w14:paraId="5ED786F1" w14:textId="77777777" w:rsidTr="00682BA3">
        <w:trPr>
          <w:trHeight w:val="1055"/>
        </w:trPr>
        <w:tc>
          <w:tcPr>
            <w:tcW w:w="5098" w:type="dxa"/>
          </w:tcPr>
          <w:p w14:paraId="57DE939D" w14:textId="77777777" w:rsidR="003E0D30" w:rsidRPr="00456D54" w:rsidRDefault="003E0D30" w:rsidP="00682BA3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10D1C4E1" w14:textId="77777777" w:rsidR="003E0D30" w:rsidRPr="00456D54" w:rsidRDefault="003E0D30" w:rsidP="00682BA3">
            <w:pPr>
              <w:jc w:val="both"/>
              <w:rPr>
                <w:rFonts w:ascii="Tahoma" w:hAnsi="Tahoma" w:cs="Tahoma"/>
              </w:rPr>
            </w:pPr>
          </w:p>
          <w:p w14:paraId="5A7AB338" w14:textId="77777777" w:rsidR="003E0D30" w:rsidRPr="00456D54" w:rsidRDefault="003E0D30" w:rsidP="00682BA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03A5020" w14:textId="77777777" w:rsidR="003E0D30" w:rsidRPr="00456D54" w:rsidRDefault="003E0D30" w:rsidP="00682BA3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48209ADD" w14:textId="77777777" w:rsidR="003E0D30" w:rsidRPr="00456D54" w:rsidRDefault="003E0D30" w:rsidP="00682BA3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25E1F5D1" w14:textId="77777777" w:rsidR="003E0D30" w:rsidRPr="00456D54" w:rsidRDefault="003E0D30" w:rsidP="00682BA3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68A00B1F" w14:textId="77777777" w:rsidR="003E0D30" w:rsidRPr="00456D54" w:rsidRDefault="003E0D30" w:rsidP="00682BA3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0D60ADDC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FA9063" w14:textId="77777777" w:rsidR="003E0D30" w:rsidRPr="00456D54" w:rsidRDefault="003E0D30" w:rsidP="003E0D30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14:paraId="3781FA09" w14:textId="77777777" w:rsidR="003E0D30" w:rsidRPr="00EA564F" w:rsidRDefault="003E0D30" w:rsidP="003E0D30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1061FD78" w14:textId="77777777" w:rsidR="003E0D30" w:rsidRPr="00456D54" w:rsidRDefault="003E0D30" w:rsidP="003E0D30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1A45A20A" w14:textId="77777777" w:rsidR="003E0D30" w:rsidRPr="00180991" w:rsidRDefault="003E0D30" w:rsidP="003E0D30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7C660B02" w14:textId="77777777" w:rsidR="003E0D30" w:rsidRPr="00FD478E" w:rsidRDefault="003E0D30" w:rsidP="003E0D30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71C14076" w14:textId="77777777" w:rsidR="003E0D30" w:rsidRPr="00456D54" w:rsidRDefault="003E0D30" w:rsidP="003E0D30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1DD2EF12" w14:textId="77777777" w:rsidR="003E0D30" w:rsidRPr="00456D54" w:rsidRDefault="003E0D30" w:rsidP="003E0D3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02A5749" w14:textId="77777777" w:rsidR="003E0D30" w:rsidRPr="00456D54" w:rsidRDefault="003E0D30" w:rsidP="003E0D30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33636BE1" w14:textId="77777777" w:rsidR="003E0D30" w:rsidRPr="00456D54" w:rsidRDefault="003E0D30" w:rsidP="003E0D30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082E60D9" w14:textId="77777777" w:rsidR="003E0D30" w:rsidRPr="00456D54" w:rsidRDefault="003E0D30" w:rsidP="003E0D30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76460A98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78115809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</w:p>
    <w:p w14:paraId="4C6B43FC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4A1BF7FB" w14:textId="77777777" w:rsidR="003E0D30" w:rsidRPr="00456D54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E05456E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</w:t>
      </w:r>
      <w:r w:rsidRPr="00456D54">
        <w:rPr>
          <w:rFonts w:ascii="Tahoma" w:hAnsi="Tahoma" w:cs="Tahoma"/>
          <w:i/>
          <w:sz w:val="16"/>
          <w:szCs w:val="16"/>
        </w:rPr>
        <w:lastRenderedPageBreak/>
        <w:t xml:space="preserve">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1B45605C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4F8E6344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</w:p>
    <w:p w14:paraId="24830A3C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522C742A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E715D55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E1632D6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4A914FC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596C7D7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47D30BE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1C38DE3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6272564" w14:textId="77777777" w:rsidR="003E0D30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6D244B2" w14:textId="77777777" w:rsidR="003E0D30" w:rsidRPr="001A0BBE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BA23290" w14:textId="77777777" w:rsidR="003E0D30" w:rsidRPr="00456D54" w:rsidRDefault="003E0D30" w:rsidP="003E0D3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587A863E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b/>
        </w:rPr>
      </w:pPr>
    </w:p>
    <w:p w14:paraId="6F7CE0BF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24C6F2A1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</w:p>
    <w:p w14:paraId="7F56CC0C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3FDEE617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</w:p>
    <w:p w14:paraId="652DD266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9ED8F4A" w14:textId="77777777" w:rsidR="003E0D30" w:rsidRPr="00456D54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99EC381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b/>
        </w:rPr>
      </w:pPr>
    </w:p>
    <w:p w14:paraId="7ABEF97C" w14:textId="77777777" w:rsidR="003E0D30" w:rsidRPr="00456D54" w:rsidRDefault="003E0D30" w:rsidP="003E0D3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0B761125" w14:textId="77777777" w:rsidR="003E0D30" w:rsidRPr="00456D54" w:rsidRDefault="003E0D30" w:rsidP="003E0D3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4B7C7F19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b/>
        </w:rPr>
      </w:pPr>
    </w:p>
    <w:p w14:paraId="0224C6F1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57F0AB65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</w:p>
    <w:p w14:paraId="46EC231A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lastRenderedPageBreak/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6C0B6C04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</w:p>
    <w:p w14:paraId="0D3BD1EA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AF0A63E" w14:textId="77777777" w:rsidR="003E0D30" w:rsidRPr="00456D54" w:rsidRDefault="003E0D30" w:rsidP="003E0D3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D26871F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i/>
        </w:rPr>
      </w:pPr>
    </w:p>
    <w:p w14:paraId="1A1A67A3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i/>
        </w:rPr>
      </w:pPr>
    </w:p>
    <w:p w14:paraId="0206949C" w14:textId="77777777" w:rsidR="003E0D30" w:rsidRPr="00456D54" w:rsidRDefault="003E0D30" w:rsidP="003E0D3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17FE795" w14:textId="77777777" w:rsidR="003E0D30" w:rsidRPr="00456D54" w:rsidRDefault="003E0D30" w:rsidP="003E0D30">
      <w:pPr>
        <w:spacing w:line="360" w:lineRule="auto"/>
        <w:jc w:val="both"/>
        <w:rPr>
          <w:rFonts w:ascii="Tahoma" w:hAnsi="Tahoma" w:cs="Tahoma"/>
          <w:b/>
        </w:rPr>
      </w:pPr>
    </w:p>
    <w:p w14:paraId="32E420D7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14:paraId="74CC9D30" w14:textId="77777777" w:rsidR="003E0D30" w:rsidRDefault="003E0D30" w:rsidP="003E0D3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B72668" w14:textId="77777777" w:rsidR="003E0D30" w:rsidRPr="00B86297" w:rsidRDefault="003E0D30" w:rsidP="003E0D30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55495A3E" w14:textId="77777777" w:rsidR="003E0D30" w:rsidRPr="00B86297" w:rsidRDefault="003E0D30" w:rsidP="003E0D30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7A17DD07" w14:textId="77777777" w:rsidR="003E0D30" w:rsidRPr="00B86297" w:rsidRDefault="003E0D30" w:rsidP="003E0D30">
      <w:pPr>
        <w:adjustRightInd w:val="0"/>
        <w:ind w:left="4820"/>
        <w:jc w:val="both"/>
        <w:rPr>
          <w:rFonts w:ascii="Tahoma" w:hAnsi="Tahoma" w:cs="Tahoma"/>
        </w:rPr>
      </w:pPr>
    </w:p>
    <w:p w14:paraId="008753F4" w14:textId="77777777" w:rsidR="003E0D30" w:rsidRPr="00B86297" w:rsidRDefault="003E0D30" w:rsidP="003E0D30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62AC553C" w14:textId="77777777" w:rsidR="003E0D30" w:rsidRDefault="003E0D30" w:rsidP="003E0D30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84ED557" w14:textId="77777777" w:rsidR="003E0D30" w:rsidRDefault="003E0D30" w:rsidP="003E0D30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535B10D1" w14:textId="77777777" w:rsidR="003E0D30" w:rsidRDefault="003E0D30" w:rsidP="003E0D30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67A11430" w14:textId="77777777" w:rsidR="003E0D30" w:rsidRDefault="003E0D30" w:rsidP="003E0D30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299075B7" w14:textId="77777777" w:rsidR="003E0D30" w:rsidRDefault="003E0D30" w:rsidP="003E0D30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2600C61F" w14:textId="77777777" w:rsidR="003E0D30" w:rsidRDefault="003E0D30" w:rsidP="003E0D30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06BD6889" w14:textId="77777777" w:rsidR="003E0D30" w:rsidRPr="00B86297" w:rsidRDefault="003E0D30" w:rsidP="003E0D30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5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2B5FF802" w14:textId="77777777" w:rsidR="003E0D30" w:rsidRDefault="003E0D30" w:rsidP="003E0D30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BBA2CF6" w14:textId="77777777" w:rsidR="003E0D30" w:rsidRDefault="003E0D30" w:rsidP="003E0D30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05B90BD" w14:textId="77777777" w:rsidR="003E0D30" w:rsidRDefault="003E0D30" w:rsidP="003E0D30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3CC856A" w14:textId="77777777" w:rsidR="003E0D30" w:rsidRDefault="003E0D30" w:rsidP="003E0D30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8271CC8" w14:textId="77777777" w:rsidR="003E0D30" w:rsidRPr="00B86297" w:rsidRDefault="003E0D30" w:rsidP="003E0D30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4F88065D" w14:textId="77777777" w:rsidR="003E0D30" w:rsidRDefault="003E0D30" w:rsidP="003E0D30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3068F23B" w14:textId="77777777" w:rsidR="003E0D30" w:rsidRDefault="003E0D30" w:rsidP="003E0D30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21901C" w14:textId="77777777" w:rsidR="003E0D30" w:rsidRPr="007B623E" w:rsidRDefault="003E0D30" w:rsidP="003E0D30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 xml:space="preserve">o której mowa w art. 24 ust. 1 pkt 23 Ustawy </w:t>
      </w:r>
      <w:proofErr w:type="spellStart"/>
      <w:r w:rsidRPr="00686549">
        <w:rPr>
          <w:rFonts w:ascii="Tahoma" w:hAnsi="Tahoma" w:cs="Tahoma"/>
          <w:b/>
          <w:sz w:val="22"/>
          <w:szCs w:val="22"/>
          <w:highlight w:val="lightGray"/>
        </w:rPr>
        <w:t>Pzp</w:t>
      </w:r>
      <w:proofErr w:type="spellEnd"/>
    </w:p>
    <w:p w14:paraId="33A2515F" w14:textId="77777777" w:rsidR="003E0D30" w:rsidRDefault="003E0D30" w:rsidP="003E0D30">
      <w:pPr>
        <w:adjustRightInd w:val="0"/>
        <w:jc w:val="both"/>
        <w:rPr>
          <w:rFonts w:ascii="Tahoma" w:hAnsi="Tahoma" w:cs="Tahoma"/>
          <w:b/>
          <w:bCs/>
        </w:rPr>
      </w:pPr>
    </w:p>
    <w:p w14:paraId="7518831F" w14:textId="77777777" w:rsidR="003E0D30" w:rsidRPr="00686549" w:rsidRDefault="003E0D30" w:rsidP="003E0D30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486B45C1" w14:textId="77777777" w:rsidR="003E0D30" w:rsidRPr="00686549" w:rsidRDefault="003E0D30" w:rsidP="003E0D30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14:paraId="565FE2F1" w14:textId="77777777" w:rsidR="003E0D30" w:rsidRPr="00FD478E" w:rsidRDefault="003E0D30" w:rsidP="003E0D30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37920B9F" w14:textId="77777777" w:rsidR="003E0D30" w:rsidRDefault="003E0D30" w:rsidP="003E0D30">
      <w:pPr>
        <w:adjustRightInd w:val="0"/>
        <w:jc w:val="both"/>
        <w:rPr>
          <w:rFonts w:ascii="Tahoma" w:hAnsi="Tahoma" w:cs="Tahoma"/>
        </w:rPr>
      </w:pPr>
    </w:p>
    <w:p w14:paraId="78D4A4F4" w14:textId="77777777" w:rsidR="003E0D30" w:rsidRDefault="003E0D30" w:rsidP="003E0D30">
      <w:pPr>
        <w:adjustRightInd w:val="0"/>
        <w:jc w:val="both"/>
        <w:rPr>
          <w:rFonts w:ascii="Tahoma" w:hAnsi="Tahoma" w:cs="Tahoma"/>
        </w:rPr>
      </w:pPr>
    </w:p>
    <w:p w14:paraId="10C92ED0" w14:textId="77777777" w:rsidR="003E0D30" w:rsidRPr="007B623E" w:rsidRDefault="003E0D30" w:rsidP="003E0D30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111592F2" w14:textId="77777777" w:rsidR="003E0D30" w:rsidRDefault="003E0D30" w:rsidP="003E0D30">
      <w:pPr>
        <w:adjustRightInd w:val="0"/>
        <w:jc w:val="both"/>
        <w:rPr>
          <w:rFonts w:ascii="Tahoma" w:hAnsi="Tahoma" w:cs="Tahoma"/>
        </w:rPr>
      </w:pPr>
    </w:p>
    <w:p w14:paraId="03B2F5EE" w14:textId="77777777" w:rsidR="003E0D30" w:rsidRPr="007B623E" w:rsidRDefault="003E0D30" w:rsidP="003E0D30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03915ECA" w14:textId="77777777" w:rsidR="003E0D30" w:rsidRPr="007B623E" w:rsidRDefault="003E0D30" w:rsidP="003E0D30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7AEE2F1D" w14:textId="77777777" w:rsidR="003E0D30" w:rsidRDefault="003E0D30" w:rsidP="003E0D30">
      <w:pPr>
        <w:adjustRightInd w:val="0"/>
        <w:jc w:val="both"/>
        <w:rPr>
          <w:rFonts w:ascii="Tahoma" w:hAnsi="Tahoma" w:cs="Tahoma"/>
        </w:rPr>
      </w:pPr>
    </w:p>
    <w:p w14:paraId="1E927388" w14:textId="77777777" w:rsidR="003E0D30" w:rsidRDefault="003E0D30" w:rsidP="003E0D30">
      <w:pPr>
        <w:adjustRightInd w:val="0"/>
        <w:jc w:val="both"/>
        <w:rPr>
          <w:rFonts w:ascii="Tahoma" w:hAnsi="Tahoma" w:cs="Tahoma"/>
        </w:rPr>
      </w:pPr>
    </w:p>
    <w:p w14:paraId="7366F5F4" w14:textId="77777777" w:rsidR="003E0D30" w:rsidRPr="007B623E" w:rsidRDefault="003E0D30" w:rsidP="003E0D30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4FF691C4" w14:textId="77777777" w:rsidR="003E0D30" w:rsidRDefault="003E0D30" w:rsidP="003E0D30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</w:p>
    <w:p w14:paraId="4142FD6C" w14:textId="77777777" w:rsidR="003E0D30" w:rsidRDefault="003E0D30" w:rsidP="003E0D30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200DD52" w14:textId="77777777" w:rsidR="003E0D30" w:rsidRPr="007B623E" w:rsidRDefault="003E0D30" w:rsidP="003E0D30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36375866" w14:textId="77777777" w:rsidR="003E0D30" w:rsidRDefault="003E0D30" w:rsidP="003E0D30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4471115" w14:textId="77777777" w:rsidR="003E0D30" w:rsidRPr="005C6810" w:rsidRDefault="003E0D30" w:rsidP="003E0D30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356705CE" w14:textId="77777777" w:rsidR="003E0D30" w:rsidRPr="007B623E" w:rsidRDefault="003E0D30" w:rsidP="003E0D30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C568BFF" w14:textId="77777777" w:rsidR="003E0D30" w:rsidRDefault="003E0D30" w:rsidP="003E0D30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2F459F83" w14:textId="77777777" w:rsidR="003E0D30" w:rsidRPr="000B742C" w:rsidRDefault="003E0D30" w:rsidP="003E0D30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1D053152" w14:textId="77777777" w:rsidR="003E0D30" w:rsidRPr="000B742C" w:rsidRDefault="003E0D30" w:rsidP="003E0D3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B41CA43" w14:textId="77777777" w:rsidR="003E0D30" w:rsidRPr="000B742C" w:rsidRDefault="003E0D30" w:rsidP="003E0D3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5F96460" w14:textId="77777777" w:rsidR="003E0D30" w:rsidRPr="000B742C" w:rsidRDefault="003E0D30" w:rsidP="003E0D30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5B8C906A" w14:textId="77777777" w:rsidR="003E0D30" w:rsidRPr="005C6810" w:rsidRDefault="003E0D30" w:rsidP="003E0D30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3A8D0EAC" w14:textId="77777777" w:rsidR="003E0D30" w:rsidRPr="00B86297" w:rsidRDefault="003E0D30" w:rsidP="003E0D30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50789FFE" w14:textId="77777777" w:rsidR="003E0D30" w:rsidRPr="00B86297" w:rsidRDefault="003E0D30" w:rsidP="003E0D30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3E9EC65D" w14:textId="77777777" w:rsidR="003E0D30" w:rsidRPr="00B86297" w:rsidRDefault="003E0D30" w:rsidP="003E0D30">
      <w:pPr>
        <w:adjustRightInd w:val="0"/>
        <w:ind w:left="4820"/>
        <w:jc w:val="both"/>
        <w:rPr>
          <w:rFonts w:ascii="Tahoma" w:hAnsi="Tahoma" w:cs="Tahoma"/>
        </w:rPr>
      </w:pPr>
    </w:p>
    <w:p w14:paraId="6C2CB79F" w14:textId="77777777" w:rsidR="003E0D30" w:rsidRPr="00B86297" w:rsidRDefault="003E0D30" w:rsidP="003E0D30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14:paraId="0A8D46CD" w14:textId="77777777" w:rsidR="003E0D30" w:rsidRDefault="003E0D30" w:rsidP="003E0D30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8E1D9A6" w14:textId="77777777" w:rsidR="003E0D30" w:rsidRDefault="003E0D30" w:rsidP="003E0D30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3B679178" w14:textId="77777777" w:rsidR="003E0D30" w:rsidRPr="000B742C" w:rsidRDefault="003E0D30" w:rsidP="003E0D30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0F446C1C" w14:textId="77777777" w:rsidR="003E0D30" w:rsidRPr="000B742C" w:rsidRDefault="003E0D30" w:rsidP="003E0D30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 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14:paraId="4EF41489" w14:textId="77777777" w:rsidR="003E0D30" w:rsidRDefault="003E0D30" w:rsidP="003E0D30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04C4A59D" w14:textId="77777777" w:rsidR="003E0D30" w:rsidRDefault="003E0D30" w:rsidP="003E0D30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07122359" w14:textId="77777777" w:rsidR="003E0D30" w:rsidRDefault="003E0D30" w:rsidP="003E0D30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5DE2C05B" w14:textId="77777777" w:rsidR="003E0D30" w:rsidRDefault="003E0D30" w:rsidP="003E0D30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B3D22C7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B4A32" w14:textId="77777777" w:rsidR="00B1554E" w:rsidRDefault="00B1554E" w:rsidP="003E0D30">
      <w:r>
        <w:separator/>
      </w:r>
    </w:p>
  </w:endnote>
  <w:endnote w:type="continuationSeparator" w:id="0">
    <w:p w14:paraId="09ECDD8D" w14:textId="77777777" w:rsidR="00B1554E" w:rsidRDefault="00B1554E" w:rsidP="003E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BE09" w14:textId="77777777" w:rsidR="00B1554E" w:rsidRDefault="00B1554E" w:rsidP="003E0D30">
      <w:r>
        <w:separator/>
      </w:r>
    </w:p>
  </w:footnote>
  <w:footnote w:type="continuationSeparator" w:id="0">
    <w:p w14:paraId="727443C3" w14:textId="77777777" w:rsidR="00B1554E" w:rsidRDefault="00B1554E" w:rsidP="003E0D30">
      <w:r>
        <w:continuationSeparator/>
      </w:r>
    </w:p>
  </w:footnote>
  <w:footnote w:id="1">
    <w:p w14:paraId="5EFA57A5" w14:textId="77777777" w:rsidR="003E0D30" w:rsidRPr="00293530" w:rsidRDefault="003E0D30" w:rsidP="003E0D30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4501470F" w14:textId="77777777" w:rsidR="003E0D30" w:rsidRPr="00293530" w:rsidRDefault="003E0D30" w:rsidP="003E0D30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  <w:p w14:paraId="5D0FD66D" w14:textId="77777777" w:rsidR="003E0D30" w:rsidRPr="00293530" w:rsidRDefault="003E0D30" w:rsidP="003E0D30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3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A1F47B" w14:textId="77777777" w:rsidR="003E0D30" w:rsidRDefault="003E0D30" w:rsidP="003E0D30">
      <w:pPr>
        <w:pStyle w:val="Tekstprzypisudolnego"/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4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29353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482"/>
    <w:multiLevelType w:val="hybridMultilevel"/>
    <w:tmpl w:val="08027714"/>
    <w:lvl w:ilvl="0" w:tplc="5F024C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3B"/>
    <w:rsid w:val="003E0D30"/>
    <w:rsid w:val="006B183B"/>
    <w:rsid w:val="00915F86"/>
    <w:rsid w:val="00B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0F67B-1BD5-4B17-97ED-0F5E7A3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D3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E0D30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E0D30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E0D3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E0D30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3E0D30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E0D30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E0D30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E0D30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D3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3E0D3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E0D3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3E0D30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3E0D3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3E0D3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E0D30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3E0D30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3E0D30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E0D30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font5">
    <w:name w:val="font5"/>
    <w:basedOn w:val="Normalny"/>
    <w:rsid w:val="003E0D30"/>
    <w:pPr>
      <w:autoSpaceDE/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rsid w:val="003E0D30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E0D30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D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3E0D30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3E0D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E0D30"/>
    <w:pPr>
      <w:ind w:left="708"/>
    </w:pPr>
  </w:style>
  <w:style w:type="paragraph" w:customStyle="1" w:styleId="Default">
    <w:name w:val="Default"/>
    <w:uiPriority w:val="99"/>
    <w:rsid w:val="003E0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E0D30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E0D3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2005</Words>
  <Characters>12034</Characters>
  <Application>Microsoft Office Word</Application>
  <DocSecurity>0</DocSecurity>
  <Lines>100</Lines>
  <Paragraphs>28</Paragraphs>
  <ScaleCrop>false</ScaleCrop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2019-01-15T10:46:00Z</dcterms:created>
  <dcterms:modified xsi:type="dcterms:W3CDTF">2019-01-15T10:46:00Z</dcterms:modified>
</cp:coreProperties>
</file>